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Pr="00DE7683" w:rsidRDefault="00E25081" w:rsidP="00E25081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ZEUK 2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25081" w:rsidRPr="00DE7683" w:rsidRDefault="00E25081" w:rsidP="00E25081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hu-HU"/>
        </w:rPr>
      </w:pP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ZENTAI KÖZSÉGI KÖZIGAZGATÁSI HIVATAL </w:t>
      </w: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</w:t>
      </w: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TÁRSADALMI TEVÉKENYSÉGI OSZTÁLY </w:t>
      </w:r>
    </w:p>
    <w:p w:rsidR="00E25081" w:rsidRPr="00DE7683" w:rsidRDefault="00E25081" w:rsidP="00E2508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25081" w:rsidRPr="00DE7683" w:rsidRDefault="00E25081" w:rsidP="00E2508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b/>
          <w:bCs/>
          <w:sz w:val="24"/>
          <w:szCs w:val="24"/>
          <w:lang w:val="hu-HU"/>
        </w:rPr>
        <w:t>Kérelem</w:t>
      </w:r>
    </w:p>
    <w:p w:rsidR="00E25081" w:rsidRPr="00DE7683" w:rsidRDefault="00E25081" w:rsidP="00E2508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b/>
          <w:bCs/>
          <w:sz w:val="24"/>
          <w:szCs w:val="24"/>
          <w:lang w:val="hu-HU"/>
        </w:rPr>
        <w:t>az energetikailag veszélyeztetett vásárlói státus megszerzésére</w:t>
      </w:r>
    </w:p>
    <w:p w:rsidR="00E25081" w:rsidRPr="00DE7683" w:rsidRDefault="00E25081" w:rsidP="00E2508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25081" w:rsidRDefault="00E25081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E7683">
        <w:rPr>
          <w:rFonts w:asciiTheme="majorBidi" w:hAnsiTheme="majorBidi" w:cstheme="majorBidi"/>
          <w:sz w:val="24"/>
          <w:szCs w:val="24"/>
          <w:lang w:val="hu-HU"/>
        </w:rPr>
        <w:tab/>
        <w:t>Az energetikáról szóló törvény (az SZK Hivatalos Közlönye, 145/14. és 95/18. sz. – más törvények és  40/21. sz.) 10. szakasza és  az energetikailag veszélyeztetett  vásárlóról szóló Kormányrendelet  (az SZK Hiva</w:t>
      </w:r>
      <w:r w:rsidR="00625222">
        <w:rPr>
          <w:rFonts w:asciiTheme="majorBidi" w:hAnsiTheme="majorBidi" w:cstheme="majorBidi"/>
          <w:sz w:val="24"/>
          <w:szCs w:val="24"/>
          <w:lang w:val="hu-HU"/>
        </w:rPr>
        <w:t>talos Közlönye  137/2022. sz.) 20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>. szakasza al</w:t>
      </w:r>
      <w:r w:rsidR="00625222">
        <w:rPr>
          <w:rFonts w:asciiTheme="majorBidi" w:hAnsiTheme="majorBidi" w:cstheme="majorBidi"/>
          <w:sz w:val="24"/>
          <w:szCs w:val="24"/>
          <w:lang w:val="hu-HU"/>
        </w:rPr>
        <w:t xml:space="preserve">apján benyújtom a kérelmet 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625222">
        <w:rPr>
          <w:rFonts w:asciiTheme="majorBidi" w:hAnsiTheme="majorBidi" w:cstheme="majorBidi"/>
          <w:sz w:val="24"/>
          <w:szCs w:val="24"/>
          <w:lang w:val="hu-HU"/>
        </w:rPr>
        <w:t xml:space="preserve">energetikailag veszélyeztetett vásárló </w:t>
      </w:r>
      <w:r w:rsidRPr="00DE7683">
        <w:rPr>
          <w:rFonts w:asciiTheme="majorBidi" w:hAnsiTheme="majorBidi" w:cstheme="majorBidi"/>
          <w:sz w:val="24"/>
          <w:szCs w:val="24"/>
          <w:lang w:val="hu-HU"/>
        </w:rPr>
        <w:t xml:space="preserve">státusának megszerzésére. </w:t>
      </w: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határozat  a  jogosultságom érvényesítéséhez szükséges az elektromos energia szállításnak beszüntetése elleni védelemre,  a  kiegyenlítetlen  kötelezettségeim miatt  az ellátásról szóló szerződés szerint.  </w:t>
      </w: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ED szám ________________________________</w:t>
      </w: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Adatok az ellátóról_____________________________________________________</w:t>
      </w:r>
    </w:p>
    <w:p w:rsidR="00625222" w:rsidRDefault="00625222" w:rsidP="00E2508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25222" w:rsidRDefault="00625222" w:rsidP="00E2508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adatok, amelyeket  az ügyféltől kérnek a kérelemben:</w:t>
      </w:r>
    </w:p>
    <w:p w:rsidR="00625222" w:rsidRDefault="00625222" w:rsidP="00E2508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25222" w:rsidRPr="00625222" w:rsidRDefault="00625222" w:rsidP="00625222">
      <w:pPr>
        <w:autoSpaceDE w:val="0"/>
        <w:rPr>
          <w:rFonts w:ascii="Times New Roman" w:hAnsi="Times New Roman" w:cs="Times New Roman"/>
          <w:noProof/>
          <w:lang w:val="hu-HU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1"/>
        <w:gridCol w:w="4630"/>
      </w:tblGrid>
      <w:tr w:rsidR="00625222" w:rsidRPr="00625222" w:rsidTr="002D1B54">
        <w:trPr>
          <w:trHeight w:val="1037"/>
        </w:trPr>
        <w:tc>
          <w:tcPr>
            <w:tcW w:w="4641" w:type="dxa"/>
          </w:tcPr>
          <w:p w:rsidR="00625222" w:rsidRPr="00625222" w:rsidRDefault="00625222" w:rsidP="006252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 </w:t>
            </w:r>
            <w:r w:rsidRPr="0062522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kérelem benyújtójának családi és utóneve (vagy a törvényes képviselőé) kapcsolattartási telefon</w:t>
            </w:r>
          </w:p>
        </w:tc>
        <w:tc>
          <w:tcPr>
            <w:tcW w:w="4630" w:type="dxa"/>
          </w:tcPr>
          <w:p w:rsidR="00625222" w:rsidRPr="00625222" w:rsidRDefault="00625222" w:rsidP="002D1B54">
            <w:pPr>
              <w:autoSpaceDE w:val="0"/>
              <w:rPr>
                <w:rFonts w:ascii="Times New Roman" w:hAnsi="Times New Roman" w:cs="Times New Roman"/>
                <w:noProof/>
                <w:szCs w:val="22"/>
                <w:lang w:val="hu-HU"/>
              </w:rPr>
            </w:pPr>
          </w:p>
        </w:tc>
      </w:tr>
      <w:tr w:rsidR="00625222" w:rsidRPr="00625222" w:rsidTr="002D1B54">
        <w:trPr>
          <w:trHeight w:val="1037"/>
        </w:trPr>
        <w:tc>
          <w:tcPr>
            <w:tcW w:w="4641" w:type="dxa"/>
          </w:tcPr>
          <w:p w:rsidR="00625222" w:rsidRPr="00625222" w:rsidRDefault="00625222" w:rsidP="00625222">
            <w:pPr>
              <w:pStyle w:val="ListParagraph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2522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kérelem benyújtójának vagy  a  háztartása  tajgának a lakhelye, illetve tartózkodási helye</w:t>
            </w:r>
          </w:p>
        </w:tc>
        <w:tc>
          <w:tcPr>
            <w:tcW w:w="4630" w:type="dxa"/>
          </w:tcPr>
          <w:p w:rsidR="00625222" w:rsidRPr="00625222" w:rsidRDefault="00625222" w:rsidP="002D1B54">
            <w:pPr>
              <w:autoSpaceDE w:val="0"/>
              <w:rPr>
                <w:rFonts w:ascii="Times New Roman" w:hAnsi="Times New Roman" w:cs="Times New Roman"/>
                <w:noProof/>
                <w:szCs w:val="22"/>
                <w:lang w:val="hu-HU"/>
              </w:rPr>
            </w:pPr>
          </w:p>
        </w:tc>
      </w:tr>
      <w:tr w:rsidR="00625222" w:rsidRPr="00625222" w:rsidTr="002D1B54">
        <w:trPr>
          <w:trHeight w:val="472"/>
        </w:trPr>
        <w:tc>
          <w:tcPr>
            <w:tcW w:w="4641" w:type="dxa"/>
          </w:tcPr>
          <w:p w:rsidR="00625222" w:rsidRPr="00625222" w:rsidRDefault="00625222" w:rsidP="00625222">
            <w:pPr>
              <w:pStyle w:val="ListParagraph"/>
              <w:snapToGri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2522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kérelem benyújtójának a személyi száma</w:t>
            </w:r>
          </w:p>
        </w:tc>
        <w:tc>
          <w:tcPr>
            <w:tcW w:w="4630" w:type="dxa"/>
          </w:tcPr>
          <w:p w:rsidR="00625222" w:rsidRPr="00625222" w:rsidRDefault="00625222" w:rsidP="002D1B54">
            <w:pPr>
              <w:autoSpaceDE w:val="0"/>
              <w:rPr>
                <w:rFonts w:ascii="Times New Roman" w:hAnsi="Times New Roman" w:cs="Times New Roman"/>
                <w:noProof/>
                <w:szCs w:val="22"/>
                <w:lang w:val="hu-HU"/>
              </w:rPr>
            </w:pPr>
          </w:p>
        </w:tc>
      </w:tr>
    </w:tbl>
    <w:p w:rsidR="00625222" w:rsidRPr="00625222" w:rsidRDefault="00625222" w:rsidP="00625222">
      <w:pPr>
        <w:autoSpaceDE w:val="0"/>
        <w:rPr>
          <w:rFonts w:ascii="Times New Roman" w:hAnsi="Times New Roman" w:cs="Times New Roman"/>
          <w:noProof/>
          <w:szCs w:val="22"/>
          <w:lang w:val="hu-HU"/>
        </w:rPr>
      </w:pPr>
    </w:p>
    <w:p w:rsidR="00625222" w:rsidRPr="00625222" w:rsidRDefault="00625222" w:rsidP="00625222">
      <w:pPr>
        <w:autoSpaceDE w:val="0"/>
        <w:ind w:left="720"/>
        <w:jc w:val="both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u-HU"/>
        </w:rPr>
        <w:t>A kérelem mellé csatolom az alábbi dokumentumokat</w:t>
      </w:r>
      <w:r w:rsidRPr="00625222">
        <w:rPr>
          <w:rFonts w:ascii="Times New Roman" w:hAnsi="Times New Roman" w:cs="Times New Roman"/>
          <w:b/>
          <w:noProof/>
          <w:sz w:val="24"/>
          <w:szCs w:val="24"/>
          <w:lang w:val="hu-HU"/>
        </w:rPr>
        <w:t>:</w:t>
      </w:r>
    </w:p>
    <w:tbl>
      <w:tblPr>
        <w:tblW w:w="9308" w:type="dxa"/>
        <w:tblInd w:w="-20" w:type="dxa"/>
        <w:tblLayout w:type="fixed"/>
        <w:tblLook w:val="04A0"/>
      </w:tblPr>
      <w:tblGrid>
        <w:gridCol w:w="578"/>
        <w:gridCol w:w="1556"/>
        <w:gridCol w:w="2854"/>
        <w:gridCol w:w="2160"/>
        <w:gridCol w:w="2160"/>
      </w:tblGrid>
      <w:tr w:rsidR="00625222" w:rsidRPr="00625222" w:rsidTr="002D1B54">
        <w:trPr>
          <w:gridAfter w:val="3"/>
          <w:wAfter w:w="7174" w:type="dxa"/>
          <w:trHeight w:val="103"/>
        </w:trPr>
        <w:tc>
          <w:tcPr>
            <w:tcW w:w="2134" w:type="dxa"/>
            <w:gridSpan w:val="2"/>
          </w:tcPr>
          <w:p w:rsidR="00625222" w:rsidRPr="00625222" w:rsidRDefault="00625222" w:rsidP="002D1B54">
            <w:pPr>
              <w:rPr>
                <w:rFonts w:ascii="Times New Roman" w:hAnsi="Times New Roman" w:cs="Times New Roman"/>
                <w:noProof/>
                <w:lang w:val="hu-HU" w:eastAsia="hi-IN" w:bidi="hi-IN"/>
              </w:rPr>
            </w:pPr>
          </w:p>
        </w:tc>
      </w:tr>
      <w:tr w:rsidR="00625222" w:rsidRPr="00625222" w:rsidTr="002D1B54">
        <w:trPr>
          <w:trHeight w:val="55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62522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val="hu-HU"/>
              </w:rPr>
              <w:t>SSZ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62522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Szükséges dokumentáció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A dokumentum formája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A kérelem benyújtója küldte meg</w:t>
            </w:r>
            <w:r w:rsidRPr="006252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 xml:space="preserve"> </w:t>
            </w:r>
          </w:p>
        </w:tc>
      </w:tr>
      <w:tr w:rsidR="00625222" w:rsidRPr="00625222" w:rsidTr="002D1B5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  <w:r w:rsidRPr="00625222">
              <w:rPr>
                <w:rFonts w:ascii="Times New Roman" w:hAnsi="Times New Roman" w:cs="Times New Roman"/>
                <w:noProof/>
                <w:sz w:val="20"/>
                <w:lang w:val="hu-HU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222" w:rsidRPr="00625222" w:rsidRDefault="00625222" w:rsidP="002D1B5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 w:eastAsia="en-US"/>
              </w:rPr>
              <w:t>Az utolsó elektromos energia számla</w:t>
            </w:r>
            <w:r w:rsidRPr="00625222">
              <w:rPr>
                <w:rFonts w:ascii="Times New Roman" w:eastAsia="Calibri" w:hAnsi="Times New Roman" w:cs="Times New Roman"/>
                <w:sz w:val="24"/>
                <w:szCs w:val="24"/>
                <w:lang w:val="hu-HU"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625222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eredeti vagy fénymásolat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2" w:rsidRPr="00625222" w:rsidRDefault="00625222" w:rsidP="002D1B54">
            <w:pPr>
              <w:snapToGrid w:val="0"/>
              <w:ind w:left="1080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</w:p>
        </w:tc>
      </w:tr>
      <w:tr w:rsidR="00625222" w:rsidRPr="00625222" w:rsidTr="002D1B54">
        <w:trPr>
          <w:trHeight w:val="10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  <w:r w:rsidRPr="00625222">
              <w:rPr>
                <w:rFonts w:ascii="Times New Roman" w:hAnsi="Times New Roman" w:cs="Times New Roman"/>
                <w:noProof/>
                <w:sz w:val="20"/>
                <w:lang w:val="hu-HU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5222" w:rsidRPr="00625222" w:rsidRDefault="00625222" w:rsidP="002D1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hu-H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Bizonyíték az ingatlan használatának jogalapjáról, ha a számla nem a  kérelem benyújtójára szól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eredeti</w:t>
            </w:r>
            <w:r w:rsidRPr="0062522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/</w:t>
            </w:r>
          </w:p>
          <w:p w:rsidR="00625222" w:rsidRPr="00625222" w:rsidRDefault="00625222" w:rsidP="00625222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fénymásolat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222" w:rsidRPr="00625222" w:rsidRDefault="00625222" w:rsidP="002D1B54">
            <w:pPr>
              <w:snapToGrid w:val="0"/>
              <w:ind w:left="1080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</w:p>
        </w:tc>
      </w:tr>
      <w:tr w:rsidR="00625222" w:rsidRPr="00625222" w:rsidTr="002D1B54">
        <w:trPr>
          <w:trHeight w:val="3855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  <w:r w:rsidRPr="00625222">
              <w:rPr>
                <w:rFonts w:ascii="Times New Roman" w:hAnsi="Times New Roman" w:cs="Times New Roman"/>
                <w:noProof/>
                <w:sz w:val="20"/>
                <w:lang w:val="hu-HU"/>
              </w:rPr>
              <w:lastRenderedPageBreak/>
              <w:t>3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222" w:rsidRPr="0053623F" w:rsidRDefault="0053623F" w:rsidP="002D1B54">
            <w:pPr>
              <w:pStyle w:val="ListParagraph"/>
              <w:snapToGri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3623F"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>Megfelelő orvosi dokumentáció, annak bizonyítékaként, hogy a háztartás</w:t>
            </w:r>
            <w:r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tagjának  egészségi állapota miatt, aki  az </w:t>
            </w:r>
            <w:r w:rsidRPr="0053623F"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>energiaveszélyeztetett f</w:t>
            </w:r>
            <w:r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>ogyasztói státuszt kéri</w:t>
            </w:r>
            <w:r w:rsidRPr="0053623F"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élete, egészsége az áramszolgáltatás szünetelésével veszélybe kerülhet, pl.</w:t>
            </w:r>
            <w:r w:rsidRPr="0053623F">
              <w:rPr>
                <w:rStyle w:val="hwtz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53623F">
              <w:rPr>
                <w:rStyle w:val="rynqvb"/>
                <w:rFonts w:ascii="Times New Roman" w:hAnsi="Times New Roman" w:cs="Times New Roman"/>
                <w:sz w:val="24"/>
                <w:szCs w:val="24"/>
                <w:lang w:val="hu-HU"/>
              </w:rPr>
              <w:t>hogy a háztartás tagja az egészség megőrzéséhez szükséges elektro-orvosi berendezést használ, amelynek működéséhez az elosztó hálózatról történő áramellátás szükséges.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623F" w:rsidRPr="00625222" w:rsidRDefault="0053623F" w:rsidP="0053623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eredeti</w:t>
            </w:r>
            <w:r w:rsidRPr="00625222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/</w:t>
            </w:r>
          </w:p>
          <w:p w:rsidR="00625222" w:rsidRPr="00625222" w:rsidRDefault="0053623F" w:rsidP="0053623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fénymásolat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2" w:rsidRPr="00625222" w:rsidRDefault="00625222" w:rsidP="002D1B54">
            <w:pPr>
              <w:snapToGrid w:val="0"/>
              <w:ind w:left="1080"/>
              <w:rPr>
                <w:rFonts w:ascii="Times New Roman" w:hAnsi="Times New Roman" w:cs="Times New Roman"/>
                <w:noProof/>
                <w:sz w:val="20"/>
                <w:lang w:val="hu-HU"/>
              </w:rPr>
            </w:pPr>
          </w:p>
        </w:tc>
      </w:tr>
    </w:tbl>
    <w:p w:rsidR="00625222" w:rsidRPr="00625222" w:rsidRDefault="00625222" w:rsidP="00625222">
      <w:pPr>
        <w:widowControl w:val="0"/>
        <w:jc w:val="both"/>
        <w:rPr>
          <w:rStyle w:val="Bodytext6"/>
          <w:noProof/>
          <w:sz w:val="20"/>
          <w:lang w:val="hu-HU"/>
        </w:rPr>
      </w:pPr>
    </w:p>
    <w:p w:rsidR="00625222" w:rsidRPr="0053623F" w:rsidRDefault="0053623F" w:rsidP="0053623F">
      <w:pPr>
        <w:widowControl w:val="0"/>
        <w:ind w:firstLine="720"/>
        <w:jc w:val="both"/>
        <w:rPr>
          <w:rFonts w:asciiTheme="majorBidi" w:hAnsiTheme="majorBidi" w:cstheme="majorBidi"/>
          <w:i/>
          <w:noProof/>
          <w:sz w:val="24"/>
          <w:szCs w:val="24"/>
          <w:lang w:val="hu-HU"/>
        </w:rPr>
      </w:pPr>
      <w:r>
        <w:rPr>
          <w:rStyle w:val="Bodytext6"/>
          <w:noProof/>
          <w:sz w:val="24"/>
          <w:szCs w:val="24"/>
          <w:lang w:val="hu-HU"/>
        </w:rPr>
        <w:t>Utólagosan, nyolc napon belül  megküldön a következő dokumentumokat</w:t>
      </w:r>
      <w:r w:rsidR="00625222" w:rsidRPr="00625222">
        <w:rPr>
          <w:rStyle w:val="Bodytext6"/>
          <w:noProof/>
          <w:sz w:val="24"/>
          <w:szCs w:val="24"/>
          <w:lang w:val="hu-HU"/>
        </w:rPr>
        <w:t xml:space="preserve">_________________________________________________________. 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>Amennyiben a fent említett dokumentumokat a megadott határidőn belül nem nyújtom be, tudomá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som van a tényről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hogy 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kérelmet, mint szabálytalant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összhangban </w:t>
      </w:r>
      <w:r w:rsidRPr="0053623F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>z általános közigazga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tási eljárásról szóló törvény (a 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erb Köztársaság Hivatalos Közlönye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>, 18/16. és 95/18. sz. - hiteles értelmezés) 59. 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zakaszának</w:t>
      </w:r>
      <w:r w:rsidRPr="0053623F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2. bekezdésével elutasítják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>.</w:t>
      </w:r>
    </w:p>
    <w:p w:rsidR="0053623F" w:rsidRDefault="0053623F" w:rsidP="00625222">
      <w:pPr>
        <w:pStyle w:val="NoSpacing"/>
        <w:rPr>
          <w:rFonts w:ascii="Times New Roman" w:hAnsi="Times New Roman"/>
          <w:i/>
          <w:noProof/>
          <w:lang w:val="hu-HU"/>
        </w:rPr>
      </w:pPr>
    </w:p>
    <w:p w:rsidR="00625222" w:rsidRPr="00625222" w:rsidRDefault="0053623F" w:rsidP="00625222">
      <w:pPr>
        <w:pStyle w:val="NoSpacing"/>
        <w:rPr>
          <w:rFonts w:ascii="Times New Roman" w:hAnsi="Times New Roman"/>
          <w:i/>
          <w:noProof/>
          <w:lang w:val="hu-HU"/>
        </w:rPr>
      </w:pPr>
      <w:r>
        <w:rPr>
          <w:rFonts w:ascii="Times New Roman" w:hAnsi="Times New Roman"/>
          <w:i/>
          <w:noProof/>
          <w:lang w:val="hu-HU"/>
        </w:rPr>
        <w:t>Megjegyzések</w:t>
      </w:r>
      <w:r w:rsidR="00625222" w:rsidRPr="00625222">
        <w:rPr>
          <w:rFonts w:ascii="Times New Roman" w:hAnsi="Times New Roman"/>
          <w:i/>
          <w:noProof/>
          <w:lang w:val="hu-HU"/>
        </w:rPr>
        <w:t>:</w:t>
      </w:r>
    </w:p>
    <w:p w:rsidR="00625222" w:rsidRPr="00625222" w:rsidRDefault="0053623F" w:rsidP="00625222">
      <w:pPr>
        <w:pStyle w:val="NoSpacing"/>
        <w:rPr>
          <w:rFonts w:ascii="Times New Roman" w:hAnsi="Times New Roman"/>
          <w:bCs/>
          <w:i/>
          <w:noProof/>
          <w:sz w:val="24"/>
          <w:szCs w:val="24"/>
          <w:vertAlign w:val="superscript"/>
          <w:lang w:val="hu-HU"/>
        </w:rPr>
      </w:pPr>
      <w:r>
        <w:rPr>
          <w:rFonts w:ascii="Times New Roman" w:hAnsi="Times New Roman"/>
          <w:bCs/>
          <w:i/>
          <w:noProof/>
          <w:sz w:val="24"/>
          <w:szCs w:val="24"/>
          <w:vertAlign w:val="superscript"/>
          <w:lang w:val="hu-HU"/>
        </w:rPr>
        <w:t>* A Községi Közigazgatási Hivatal kötles  megoldani a tárgyat   a dokumentáció megküldésétől számított  15 napon belül</w:t>
      </w:r>
    </w:p>
    <w:p w:rsidR="00625222" w:rsidRPr="00625222" w:rsidRDefault="00625222" w:rsidP="00625222">
      <w:pPr>
        <w:pStyle w:val="NoSpacing"/>
        <w:rPr>
          <w:rFonts w:ascii="Times New Roman" w:hAnsi="Times New Roman"/>
          <w:noProof/>
          <w:lang w:val="hu-HU"/>
        </w:rPr>
      </w:pPr>
    </w:p>
    <w:p w:rsidR="00625222" w:rsidRPr="00625222" w:rsidRDefault="0053623F" w:rsidP="00625222">
      <w:pPr>
        <w:pStyle w:val="NoSpacing"/>
        <w:rPr>
          <w:rFonts w:ascii="Times New Roman" w:hAnsi="Times New Roman"/>
          <w:noProof/>
          <w:lang w:val="hu-HU"/>
        </w:rPr>
      </w:pPr>
      <w:r>
        <w:rPr>
          <w:rFonts w:ascii="Times New Roman" w:hAnsi="Times New Roman"/>
          <w:b/>
          <w:noProof/>
          <w:sz w:val="24"/>
          <w:szCs w:val="24"/>
          <w:lang w:val="hu-HU"/>
        </w:rPr>
        <w:t>Illetékek/térítésel</w:t>
      </w:r>
      <w:r w:rsidR="00625222" w:rsidRPr="00625222">
        <w:rPr>
          <w:rFonts w:ascii="Times New Roman" w:hAnsi="Times New Roman"/>
          <w:b/>
          <w:noProof/>
          <w:sz w:val="24"/>
          <w:szCs w:val="24"/>
          <w:lang w:val="hu-HU"/>
        </w:rPr>
        <w:t>:</w:t>
      </w:r>
      <w:r>
        <w:rPr>
          <w:rFonts w:ascii="Times New Roman" w:hAnsi="Times New Roman"/>
          <w:noProof/>
          <w:lang w:val="hu-HU"/>
        </w:rPr>
        <w:t xml:space="preserve"> Illetékmentes</w:t>
      </w:r>
    </w:p>
    <w:p w:rsidR="00625222" w:rsidRPr="00625222" w:rsidRDefault="00625222" w:rsidP="00625222">
      <w:pPr>
        <w:rPr>
          <w:rStyle w:val="Bodytext6"/>
          <w:noProof/>
          <w:szCs w:val="22"/>
          <w:lang w:val="hu-HU"/>
        </w:rPr>
      </w:pPr>
    </w:p>
    <w:p w:rsidR="00625222" w:rsidRPr="00625222" w:rsidRDefault="0053623F" w:rsidP="00625222">
      <w:pPr>
        <w:rPr>
          <w:rStyle w:val="Bodytext6"/>
          <w:b/>
          <w:noProof/>
          <w:sz w:val="24"/>
          <w:szCs w:val="24"/>
          <w:lang w:val="hu-HU"/>
        </w:rPr>
      </w:pPr>
      <w:r>
        <w:rPr>
          <w:rStyle w:val="Bodytext6"/>
          <w:b/>
          <w:noProof/>
          <w:sz w:val="24"/>
          <w:szCs w:val="24"/>
          <w:lang w:val="hu-HU"/>
        </w:rPr>
        <w:t>A kérelem benyújtójának nyilatkozata</w:t>
      </w:r>
      <w:r w:rsidR="00625222" w:rsidRPr="00625222">
        <w:rPr>
          <w:rStyle w:val="Bodytext6"/>
          <w:b/>
          <w:noProof/>
          <w:sz w:val="24"/>
          <w:szCs w:val="24"/>
          <w:lang w:val="hu-HU"/>
        </w:rPr>
        <w:t>:</w:t>
      </w:r>
    </w:p>
    <w:p w:rsidR="0053623F" w:rsidRDefault="0053623F" w:rsidP="00625222">
      <w:pPr>
        <w:suppressAutoHyphens w:val="0"/>
        <w:ind w:firstLine="720"/>
        <w:jc w:val="both"/>
        <w:rPr>
          <w:rFonts w:ascii="Times New Roman" w:hAnsi="Times New Roman" w:cs="Times New Roman"/>
          <w:szCs w:val="22"/>
          <w:lang w:val="hu-HU" w:eastAsia="en-US"/>
        </w:rPr>
      </w:pPr>
      <w:r>
        <w:rPr>
          <w:rStyle w:val="rynqvb"/>
          <w:rFonts w:asciiTheme="majorBidi" w:hAnsiTheme="majorBidi" w:cstheme="majorBidi"/>
          <w:szCs w:val="22"/>
          <w:lang w:val="hu-HU"/>
        </w:rPr>
        <w:t xml:space="preserve">A jelen kérelmen az </w:t>
      </w:r>
      <w:r w:rsidRPr="0053623F">
        <w:rPr>
          <w:rStyle w:val="rynqvb"/>
          <w:rFonts w:asciiTheme="majorBidi" w:hAnsiTheme="majorBidi" w:cstheme="majorBidi"/>
          <w:szCs w:val="22"/>
          <w:lang w:val="hu-HU"/>
        </w:rPr>
        <w:t>aláírásommal igazolom, hogy hozzájárul</w:t>
      </w:r>
      <w:r>
        <w:rPr>
          <w:rStyle w:val="rynqvb"/>
          <w:rFonts w:asciiTheme="majorBidi" w:hAnsiTheme="majorBidi" w:cstheme="majorBidi"/>
          <w:szCs w:val="22"/>
          <w:lang w:val="hu-HU"/>
        </w:rPr>
        <w:t>ok ahhoz, hogy az eljáró szerv</w:t>
      </w:r>
      <w:r w:rsidRPr="0053623F">
        <w:rPr>
          <w:rStyle w:val="rynqvb"/>
          <w:rFonts w:asciiTheme="majorBidi" w:hAnsiTheme="majorBidi" w:cstheme="majorBidi"/>
          <w:szCs w:val="22"/>
          <w:lang w:val="hu-HU"/>
        </w:rPr>
        <w:t xml:space="preserve"> a jogszabá</w:t>
      </w:r>
      <w:r>
        <w:rPr>
          <w:rStyle w:val="rynqvb"/>
          <w:rFonts w:asciiTheme="majorBidi" w:hAnsiTheme="majorBidi" w:cstheme="majorBidi"/>
          <w:szCs w:val="22"/>
          <w:lang w:val="hu-HU"/>
        </w:rPr>
        <w:t>lyoknak megfelelően betekintést végezzen</w:t>
      </w:r>
      <w:r w:rsidRPr="0053623F">
        <w:rPr>
          <w:rStyle w:val="rynqvb"/>
          <w:rFonts w:asciiTheme="majorBidi" w:hAnsiTheme="majorBidi" w:cstheme="majorBidi"/>
          <w:szCs w:val="22"/>
          <w:lang w:val="hu-HU"/>
        </w:rPr>
        <w:t>, beszerezze és feldolgozza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5D316E">
        <w:rPr>
          <w:rStyle w:val="rynqvb"/>
          <w:rFonts w:asciiTheme="majorBidi" w:hAnsiTheme="majorBidi" w:cstheme="majorBidi"/>
          <w:szCs w:val="22"/>
          <w:lang w:val="hu-HU"/>
        </w:rPr>
        <w:t xml:space="preserve">tényeket, amelyekről </w:t>
      </w:r>
      <w:r w:rsidRPr="0053623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316E">
        <w:rPr>
          <w:rStyle w:val="rynqvb"/>
          <w:rFonts w:asciiTheme="majorBidi" w:hAnsiTheme="majorBidi" w:cstheme="majorBidi"/>
          <w:szCs w:val="22"/>
          <w:lang w:val="hu-HU"/>
        </w:rPr>
        <w:t>hivatalos  nyilvántartást vezetnek</w:t>
      </w:r>
      <w:r w:rsidRPr="0053623F">
        <w:rPr>
          <w:rStyle w:val="rynqvb"/>
          <w:rFonts w:asciiTheme="majorBidi" w:hAnsiTheme="majorBidi" w:cstheme="majorBidi"/>
          <w:szCs w:val="22"/>
          <w:lang w:val="hu-HU"/>
        </w:rPr>
        <w:t>, valamint a döntéshozatalhoz szükséges adatokat.</w:t>
      </w:r>
    </w:p>
    <w:p w:rsidR="00625222" w:rsidRPr="005D316E" w:rsidRDefault="005D316E" w:rsidP="005D316E">
      <w:pPr>
        <w:ind w:firstLine="720"/>
        <w:jc w:val="both"/>
        <w:rPr>
          <w:rFonts w:asciiTheme="majorBidi" w:hAnsiTheme="majorBidi" w:cstheme="majorBidi"/>
          <w:lang w:val="hu-HU"/>
        </w:rPr>
      </w:pPr>
      <w:r w:rsidRPr="005D316E">
        <w:rPr>
          <w:rStyle w:val="rynqvb"/>
          <w:rFonts w:asciiTheme="majorBidi" w:hAnsiTheme="majorBidi" w:cstheme="majorBidi"/>
          <w:lang w:val="hu-HU"/>
        </w:rPr>
        <w:t>Jelen kérelem benyújtásával írásbeli hozzá</w:t>
      </w:r>
      <w:r>
        <w:rPr>
          <w:rStyle w:val="rynqvb"/>
          <w:rFonts w:asciiTheme="majorBidi" w:hAnsiTheme="majorBidi" w:cstheme="majorBidi"/>
          <w:lang w:val="hu-HU"/>
        </w:rPr>
        <w:t>járulásomat is adom a helyi önkormányzati egység hatásköro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szervének </w:t>
      </w:r>
      <w:r>
        <w:rPr>
          <w:rStyle w:val="rynqvb"/>
          <w:rFonts w:asciiTheme="majorBidi" w:hAnsiTheme="majorBidi" w:cstheme="majorBidi"/>
          <w:lang w:val="hu-HU"/>
        </w:rPr>
        <w:t xml:space="preserve">a </w:t>
      </w:r>
      <w:r w:rsidRPr="005D316E">
        <w:rPr>
          <w:rStyle w:val="rynqvb"/>
          <w:rFonts w:asciiTheme="majorBidi" w:hAnsiTheme="majorBidi" w:cstheme="majorBidi"/>
          <w:lang w:val="hu-HU"/>
        </w:rPr>
        <w:t>személyes adatok, azaz különösen érzékeny személyes adatok kezeléséhez a</w:t>
      </w:r>
      <w:r>
        <w:rPr>
          <w:rStyle w:val="rynqvb"/>
          <w:rFonts w:asciiTheme="majorBidi" w:hAnsiTheme="majorBidi" w:cstheme="majorBidi"/>
          <w:lang w:val="hu-HU"/>
        </w:rPr>
        <w:t xml:space="preserve"> </w:t>
      </w:r>
      <w:r w:rsidRPr="005D316E">
        <w:rPr>
          <w:rStyle w:val="hwtze"/>
          <w:rFonts w:asciiTheme="majorBidi" w:hAnsiTheme="majorBidi" w:cstheme="majorBidi"/>
          <w:lang w:val="hu-HU"/>
        </w:rPr>
        <w:t xml:space="preserve"> 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személyes adatok védelméről szóló törvény </w:t>
      </w:r>
      <w:r>
        <w:rPr>
          <w:rStyle w:val="rynqvb"/>
          <w:rFonts w:asciiTheme="majorBidi" w:hAnsiTheme="majorBidi" w:cstheme="majorBidi"/>
          <w:lang w:val="hu-HU"/>
        </w:rPr>
        <w:t>(az SZK Hivatalos Közlönye, 97/08, 104/09-más törvény, 68/12-AB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és 107/12</w:t>
      </w:r>
      <w:r>
        <w:rPr>
          <w:rStyle w:val="rynqvb"/>
          <w:rFonts w:asciiTheme="majorBidi" w:hAnsiTheme="majorBidi" w:cstheme="majorBidi"/>
          <w:lang w:val="hu-HU"/>
        </w:rPr>
        <w:t xml:space="preserve"> sz.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), </w:t>
      </w:r>
      <w:r>
        <w:rPr>
          <w:rStyle w:val="rynqvb"/>
          <w:rFonts w:asciiTheme="majorBidi" w:hAnsiTheme="majorBidi" w:cstheme="majorBidi"/>
          <w:lang w:val="hu-HU"/>
        </w:rPr>
        <w:t>10. és 17. szakasza értelmében,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amely továbbíthatja eze</w:t>
      </w:r>
      <w:r>
        <w:rPr>
          <w:rStyle w:val="rynqvb"/>
          <w:rFonts w:asciiTheme="majorBidi" w:hAnsiTheme="majorBidi" w:cstheme="majorBidi"/>
          <w:lang w:val="hu-HU"/>
        </w:rPr>
        <w:t>ket az adatokat az energetika alanyainak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és az energiaügyekért felelős minisztérium</w:t>
      </w:r>
      <w:r>
        <w:rPr>
          <w:rStyle w:val="rynqvb"/>
          <w:rFonts w:asciiTheme="majorBidi" w:hAnsiTheme="majorBidi" w:cstheme="majorBidi"/>
          <w:lang w:val="hu-HU"/>
        </w:rPr>
        <w:t xml:space="preserve">nak, és mindezt a veszélyeztetett  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energiafogyasztói státusz me</w:t>
      </w:r>
      <w:r>
        <w:rPr>
          <w:rStyle w:val="rynqvb"/>
          <w:rFonts w:asciiTheme="majorBidi" w:hAnsiTheme="majorBidi" w:cstheme="majorBidi"/>
          <w:lang w:val="hu-HU"/>
        </w:rPr>
        <w:t xml:space="preserve">gszerzése érdekében a veszélyeztetett 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energiafogyasz</w:t>
      </w:r>
      <w:r>
        <w:rPr>
          <w:rStyle w:val="rynqvb"/>
          <w:rFonts w:asciiTheme="majorBidi" w:hAnsiTheme="majorBidi" w:cstheme="majorBidi"/>
          <w:lang w:val="hu-HU"/>
        </w:rPr>
        <w:t>tóról szóló Kormányrendelet 2. szakaszának 3. bekezdése szerint</w:t>
      </w:r>
      <w:r w:rsidRPr="005D316E">
        <w:rPr>
          <w:rStyle w:val="rynqvb"/>
          <w:rFonts w:asciiTheme="majorBidi" w:hAnsiTheme="majorBidi" w:cstheme="majorBidi"/>
          <w:lang w:val="hu-HU"/>
        </w:rPr>
        <w:t>, vala</w:t>
      </w:r>
      <w:r>
        <w:rPr>
          <w:rStyle w:val="rynqvb"/>
          <w:rFonts w:asciiTheme="majorBidi" w:hAnsiTheme="majorBidi" w:cstheme="majorBidi"/>
          <w:lang w:val="hu-HU"/>
        </w:rPr>
        <w:t xml:space="preserve">mint az erről szóló végzésben </w:t>
      </w:r>
      <w:r w:rsidRPr="005D316E">
        <w:rPr>
          <w:rStyle w:val="rynqvb"/>
          <w:rFonts w:asciiTheme="majorBidi" w:hAnsiTheme="majorBidi" w:cstheme="majorBidi"/>
          <w:lang w:val="hu-HU"/>
        </w:rPr>
        <w:t xml:space="preserve"> meghatározott jogok érvényesülése és védelme érdekében.</w:t>
      </w:r>
    </w:p>
    <w:tbl>
      <w:tblPr>
        <w:tblW w:w="9885" w:type="dxa"/>
        <w:tblInd w:w="-106" w:type="dxa"/>
        <w:tblLayout w:type="fixed"/>
        <w:tblLook w:val="00A0"/>
      </w:tblPr>
      <w:tblGrid>
        <w:gridCol w:w="4920"/>
        <w:gridCol w:w="4965"/>
      </w:tblGrid>
      <w:tr w:rsidR="00625222" w:rsidRPr="00625222" w:rsidTr="002D1B54">
        <w:tc>
          <w:tcPr>
            <w:tcW w:w="4920" w:type="dxa"/>
          </w:tcPr>
          <w:p w:rsidR="005D316E" w:rsidRDefault="005D316E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625222" w:rsidRPr="00625222" w:rsidRDefault="00487328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 xml:space="preserve">  </w:t>
            </w:r>
            <w:r w:rsidR="005D316E">
              <w:rPr>
                <w:rFonts w:ascii="Times New Roman" w:hAnsi="Times New Roman" w:cs="Times New Roman"/>
                <w:noProof/>
                <w:lang w:val="hu-HU"/>
              </w:rPr>
              <w:t>Helység</w:t>
            </w:r>
            <w:r w:rsidR="00625222" w:rsidRPr="00625222">
              <w:rPr>
                <w:rFonts w:ascii="Times New Roman" w:hAnsi="Times New Roman" w:cs="Times New Roman"/>
                <w:noProof/>
                <w:lang w:val="hu-HU"/>
              </w:rPr>
              <w:t>________________________________,</w:t>
            </w:r>
          </w:p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lang w:val="hu-HU"/>
              </w:rPr>
            </w:pPr>
          </w:p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  <w:r w:rsidRPr="00625222">
              <w:rPr>
                <w:rFonts w:ascii="Times New Roman" w:hAnsi="Times New Roman" w:cs="Times New Roman"/>
                <w:noProof/>
                <w:lang w:val="hu-HU"/>
              </w:rPr>
              <w:t xml:space="preserve">  </w:t>
            </w:r>
            <w:r w:rsidR="005D316E">
              <w:rPr>
                <w:rFonts w:ascii="Times New Roman" w:hAnsi="Times New Roman" w:cs="Times New Roman"/>
                <w:noProof/>
                <w:lang w:val="hu-HU"/>
              </w:rPr>
              <w:t>Dátum</w:t>
            </w:r>
            <w:r w:rsidRPr="00625222">
              <w:rPr>
                <w:rFonts w:ascii="Times New Roman" w:hAnsi="Times New Roman" w:cs="Times New Roman"/>
                <w:noProof/>
                <w:lang w:val="hu-HU"/>
              </w:rPr>
              <w:t xml:space="preserve"> _______</w:t>
            </w:r>
            <w:r w:rsidR="005D316E">
              <w:rPr>
                <w:rFonts w:ascii="Times New Roman" w:hAnsi="Times New Roman" w:cs="Times New Roman"/>
                <w:noProof/>
                <w:lang w:val="hu-HU"/>
              </w:rPr>
              <w:t xml:space="preserve">_________________________ </w:t>
            </w:r>
          </w:p>
          <w:p w:rsidR="00625222" w:rsidRPr="00625222" w:rsidRDefault="00625222" w:rsidP="002D1B54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625222" w:rsidRPr="00625222" w:rsidRDefault="00625222" w:rsidP="002D1B54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625222" w:rsidRPr="00625222" w:rsidTr="002D1B54"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222" w:rsidRPr="00625222" w:rsidRDefault="005D316E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/családi és utónév/</w:t>
            </w:r>
          </w:p>
        </w:tc>
      </w:tr>
      <w:tr w:rsidR="00625222" w:rsidRPr="00625222" w:rsidTr="002D1B54">
        <w:trPr>
          <w:trHeight w:val="332"/>
        </w:trPr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625222" w:rsidRPr="00625222" w:rsidTr="002D1B54">
        <w:trPr>
          <w:trHeight w:val="60"/>
        </w:trPr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222" w:rsidRPr="00625222" w:rsidRDefault="005D316E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Lakcím</w:t>
            </w:r>
            <w:r w:rsidR="00625222" w:rsidRPr="00625222">
              <w:rPr>
                <w:rFonts w:ascii="Times New Roman" w:hAnsi="Times New Roman" w:cs="Times New Roman"/>
                <w:noProof/>
                <w:lang w:val="hu-HU"/>
              </w:rPr>
              <w:t xml:space="preserve"> </w:t>
            </w:r>
          </w:p>
        </w:tc>
      </w:tr>
      <w:tr w:rsidR="00625222" w:rsidRPr="00625222" w:rsidTr="002D1B54">
        <w:trPr>
          <w:trHeight w:val="368"/>
        </w:trPr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25222" w:rsidRPr="00625222" w:rsidRDefault="00625222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625222" w:rsidRPr="00625222" w:rsidTr="002D1B54">
        <w:trPr>
          <w:trHeight w:val="491"/>
        </w:trPr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5222" w:rsidRPr="00625222" w:rsidRDefault="005D316E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Kapcsolattartási telefon</w:t>
            </w:r>
          </w:p>
        </w:tc>
      </w:tr>
      <w:tr w:rsidR="00625222" w:rsidRPr="00625222" w:rsidTr="002D1B54">
        <w:tc>
          <w:tcPr>
            <w:tcW w:w="4920" w:type="dxa"/>
          </w:tcPr>
          <w:p w:rsidR="00625222" w:rsidRPr="00625222" w:rsidRDefault="00625222" w:rsidP="002D1B54">
            <w:pPr>
              <w:snapToGrid w:val="0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5222" w:rsidRPr="00625222" w:rsidRDefault="005D316E" w:rsidP="002D1B54">
            <w:pPr>
              <w:snapToGrid w:val="0"/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aláírás</w:t>
            </w:r>
          </w:p>
        </w:tc>
      </w:tr>
    </w:tbl>
    <w:p w:rsidR="00625222" w:rsidRPr="00625222" w:rsidRDefault="00625222" w:rsidP="00625222">
      <w:pPr>
        <w:rPr>
          <w:lang w:val="hu-HU"/>
        </w:rPr>
      </w:pPr>
    </w:p>
    <w:sectPr w:rsidR="00625222" w:rsidRPr="00625222" w:rsidSect="005D316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E83"/>
    <w:multiLevelType w:val="hybridMultilevel"/>
    <w:tmpl w:val="F886E87A"/>
    <w:lvl w:ilvl="0" w:tplc="AB660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759A8"/>
    <w:multiLevelType w:val="hybridMultilevel"/>
    <w:tmpl w:val="745688A4"/>
    <w:lvl w:ilvl="0" w:tplc="26FCE6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5081"/>
    <w:rsid w:val="003A35A4"/>
    <w:rsid w:val="00487328"/>
    <w:rsid w:val="0053623F"/>
    <w:rsid w:val="005837C2"/>
    <w:rsid w:val="005D316E"/>
    <w:rsid w:val="00625222"/>
    <w:rsid w:val="008360A1"/>
    <w:rsid w:val="00875CBC"/>
    <w:rsid w:val="00D72F23"/>
    <w:rsid w:val="00E2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22"/>
    <w:pPr>
      <w:suppressAutoHyphens/>
      <w:spacing w:after="0" w:line="240" w:lineRule="auto"/>
    </w:pPr>
    <w:rPr>
      <w:rFonts w:ascii="Arial" w:eastAsia="Times New Roman" w:hAnsi="Arial" w:cs="Calibri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081"/>
    <w:pPr>
      <w:spacing w:after="0" w:line="240" w:lineRule="auto"/>
    </w:pPr>
  </w:style>
  <w:style w:type="paragraph" w:styleId="ListParagraph">
    <w:name w:val="List Paragraph"/>
    <w:basedOn w:val="Normal"/>
    <w:qFormat/>
    <w:rsid w:val="00625222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</w:rPr>
  </w:style>
  <w:style w:type="character" w:customStyle="1" w:styleId="Bodytext6">
    <w:name w:val="Body text (6)_"/>
    <w:uiPriority w:val="99"/>
    <w:rsid w:val="00625222"/>
    <w:rPr>
      <w:rFonts w:ascii="Times New Roman" w:hAnsi="Times New Roman" w:cs="Times New Roman" w:hint="default"/>
      <w:sz w:val="23"/>
      <w:lang w:val="sr-Cyrl-CS"/>
    </w:rPr>
  </w:style>
  <w:style w:type="character" w:customStyle="1" w:styleId="hwtze">
    <w:name w:val="hwtze"/>
    <w:basedOn w:val="DefaultParagraphFont"/>
    <w:rsid w:val="0053623F"/>
  </w:style>
  <w:style w:type="character" w:customStyle="1" w:styleId="rynqvb">
    <w:name w:val="rynqvb"/>
    <w:basedOn w:val="DefaultParagraphFont"/>
    <w:rsid w:val="00536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2022-12-30T06:52:00Z</cp:lastPrinted>
  <dcterms:created xsi:type="dcterms:W3CDTF">2022-12-30T06:11:00Z</dcterms:created>
  <dcterms:modified xsi:type="dcterms:W3CDTF">2022-12-30T08:35:00Z</dcterms:modified>
</cp:coreProperties>
</file>